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A6" w:rsidRPr="003E4515" w:rsidRDefault="004F38A6" w:rsidP="003E4515">
      <w:pPr>
        <w:shd w:val="clear" w:color="auto" w:fill="FFFFFF"/>
        <w:spacing w:before="300" w:after="150" w:line="360" w:lineRule="auto"/>
        <w:jc w:val="both"/>
        <w:outlineLvl w:val="0"/>
        <w:rPr>
          <w:rFonts w:ascii="Times New Roman" w:eastAsia="Times New Roman" w:hAnsi="Times New Roman" w:cs="Times New Roman"/>
          <w:color w:val="333333"/>
          <w:kern w:val="36"/>
          <w:sz w:val="26"/>
          <w:szCs w:val="26"/>
          <w:lang w:eastAsia="tr-TR"/>
        </w:rPr>
      </w:pPr>
      <w:bookmarkStart w:id="0" w:name="_GoBack"/>
      <w:bookmarkEnd w:id="0"/>
      <w:r w:rsidRPr="003E4515">
        <w:rPr>
          <w:rFonts w:ascii="Times New Roman" w:eastAsia="Times New Roman" w:hAnsi="Times New Roman" w:cs="Times New Roman"/>
          <w:b/>
          <w:bCs/>
          <w:color w:val="333333"/>
          <w:kern w:val="36"/>
          <w:sz w:val="26"/>
          <w:szCs w:val="26"/>
          <w:lang w:eastAsia="tr-TR"/>
        </w:rPr>
        <w:t>BAŞVURU FORMU</w:t>
      </w:r>
    </w:p>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ŞİRKET:</w:t>
      </w:r>
      <w:r w:rsidRPr="003E4515">
        <w:rPr>
          <w:rFonts w:ascii="Times New Roman" w:eastAsia="Times New Roman" w:hAnsi="Times New Roman" w:cs="Times New Roman"/>
          <w:color w:val="333333"/>
          <w:sz w:val="26"/>
          <w:szCs w:val="26"/>
          <w:lang w:eastAsia="tr-TR"/>
        </w:rPr>
        <w:t> </w:t>
      </w:r>
      <w:r w:rsidR="003E4515" w:rsidRPr="003E4515">
        <w:rPr>
          <w:rFonts w:ascii="Times New Roman" w:eastAsia="Times New Roman" w:hAnsi="Times New Roman" w:cs="Times New Roman"/>
          <w:color w:val="333333"/>
          <w:sz w:val="26"/>
          <w:szCs w:val="26"/>
          <w:lang w:eastAsia="tr-TR"/>
        </w:rPr>
        <w:t>Sevgim Anaokulu Eğitim Ticaret Ltd. Şti </w:t>
      </w:r>
    </w:p>
    <w:p w:rsidR="004F38A6" w:rsidRPr="003E4515" w:rsidRDefault="004F38A6" w:rsidP="003E4515">
      <w:pPr>
        <w:shd w:val="clear" w:color="auto" w:fill="FFFFFF"/>
        <w:spacing w:after="150" w:line="360" w:lineRule="auto"/>
        <w:ind w:firstLine="708"/>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KVK Kanunu’nun 13’üncü maddesinin birinci fıkrası uyarınca; veri sorumlusu olan </w:t>
      </w:r>
      <w:proofErr w:type="spellStart"/>
      <w:r w:rsidRPr="003E4515">
        <w:rPr>
          <w:rFonts w:ascii="Times New Roman" w:eastAsia="Times New Roman" w:hAnsi="Times New Roman" w:cs="Times New Roman"/>
          <w:b/>
          <w:bCs/>
          <w:color w:val="333333"/>
          <w:sz w:val="26"/>
          <w:szCs w:val="26"/>
          <w:lang w:eastAsia="tr-TR"/>
        </w:rPr>
        <w:t>ŞİRKET</w:t>
      </w:r>
      <w:r w:rsidRPr="003E4515">
        <w:rPr>
          <w:rFonts w:ascii="Times New Roman" w:eastAsia="Times New Roman" w:hAnsi="Times New Roman" w:cs="Times New Roman"/>
          <w:color w:val="333333"/>
          <w:sz w:val="26"/>
          <w:szCs w:val="26"/>
          <w:lang w:eastAsia="tr-TR"/>
        </w:rPr>
        <w:t>’e</w:t>
      </w:r>
      <w:proofErr w:type="spellEnd"/>
      <w:r w:rsidRPr="003E4515">
        <w:rPr>
          <w:rFonts w:ascii="Times New Roman" w:eastAsia="Times New Roman" w:hAnsi="Times New Roman" w:cs="Times New Roman"/>
          <w:color w:val="333333"/>
          <w:sz w:val="26"/>
          <w:szCs w:val="26"/>
          <w:lang w:eastAsia="tr-TR"/>
        </w:rPr>
        <w:t xml:space="preserve"> bu haklara ilişkin olarak yapılacak başvuruların yazılı olarak veya Kişisel Verilerin Korunması Kurulu (“Kurul”) tarafından belirlenen diğer yöntemlerle tarafımıza iletilmesi gerekmektedir.</w:t>
      </w:r>
    </w:p>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Bu çerçevede “yazılı” olarak </w:t>
      </w:r>
      <w:proofErr w:type="spellStart"/>
      <w:r w:rsidRPr="003E4515">
        <w:rPr>
          <w:rFonts w:ascii="Times New Roman" w:eastAsia="Times New Roman" w:hAnsi="Times New Roman" w:cs="Times New Roman"/>
          <w:b/>
          <w:bCs/>
          <w:color w:val="333333"/>
          <w:sz w:val="26"/>
          <w:szCs w:val="26"/>
          <w:lang w:eastAsia="tr-TR"/>
        </w:rPr>
        <w:t>ŞİRKET</w:t>
      </w:r>
      <w:r w:rsidRPr="003E4515">
        <w:rPr>
          <w:rFonts w:ascii="Times New Roman" w:eastAsia="Times New Roman" w:hAnsi="Times New Roman" w:cs="Times New Roman"/>
          <w:color w:val="333333"/>
          <w:sz w:val="26"/>
          <w:szCs w:val="26"/>
          <w:lang w:eastAsia="tr-TR"/>
        </w:rPr>
        <w:t>’e</w:t>
      </w:r>
      <w:proofErr w:type="spellEnd"/>
      <w:r w:rsidRPr="003E4515">
        <w:rPr>
          <w:rFonts w:ascii="Times New Roman" w:eastAsia="Times New Roman" w:hAnsi="Times New Roman" w:cs="Times New Roman"/>
          <w:color w:val="333333"/>
          <w:sz w:val="26"/>
          <w:szCs w:val="26"/>
          <w:lang w:eastAsia="tr-TR"/>
        </w:rPr>
        <w:t xml:space="preserve"> yapılacak başvurular, işbu formun çıktısı alınarak;</w:t>
      </w:r>
    </w:p>
    <w:p w:rsidR="004F38A6" w:rsidRPr="003E4515" w:rsidRDefault="004F38A6" w:rsidP="003E451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xml:space="preserve">Başvuru </w:t>
      </w:r>
      <w:proofErr w:type="spellStart"/>
      <w:r w:rsidRPr="003E4515">
        <w:rPr>
          <w:rFonts w:ascii="Times New Roman" w:eastAsia="Times New Roman" w:hAnsi="Times New Roman" w:cs="Times New Roman"/>
          <w:color w:val="333333"/>
          <w:sz w:val="26"/>
          <w:szCs w:val="26"/>
          <w:lang w:eastAsia="tr-TR"/>
        </w:rPr>
        <w:t>Sahibi’nin</w:t>
      </w:r>
      <w:proofErr w:type="spellEnd"/>
      <w:r w:rsidRPr="003E4515">
        <w:rPr>
          <w:rFonts w:ascii="Times New Roman" w:eastAsia="Times New Roman" w:hAnsi="Times New Roman" w:cs="Times New Roman"/>
          <w:color w:val="333333"/>
          <w:sz w:val="26"/>
          <w:szCs w:val="26"/>
          <w:lang w:eastAsia="tr-TR"/>
        </w:rPr>
        <w:t xml:space="preserve"> şahsen başvurusu </w:t>
      </w:r>
      <w:proofErr w:type="gramStart"/>
      <w:r w:rsidRPr="003E4515">
        <w:rPr>
          <w:rFonts w:ascii="Times New Roman" w:eastAsia="Times New Roman" w:hAnsi="Times New Roman" w:cs="Times New Roman"/>
          <w:color w:val="333333"/>
          <w:sz w:val="26"/>
          <w:szCs w:val="26"/>
          <w:lang w:eastAsia="tr-TR"/>
        </w:rPr>
        <w:t>ile,</w:t>
      </w:r>
      <w:proofErr w:type="gramEnd"/>
    </w:p>
    <w:p w:rsidR="004F38A6" w:rsidRPr="003E4515" w:rsidRDefault="004F38A6" w:rsidP="003E451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xml:space="preserve">Başvuru </w:t>
      </w:r>
      <w:proofErr w:type="spellStart"/>
      <w:r w:rsidRPr="003E4515">
        <w:rPr>
          <w:rFonts w:ascii="Times New Roman" w:eastAsia="Times New Roman" w:hAnsi="Times New Roman" w:cs="Times New Roman"/>
          <w:color w:val="333333"/>
          <w:sz w:val="26"/>
          <w:szCs w:val="26"/>
          <w:lang w:eastAsia="tr-TR"/>
        </w:rPr>
        <w:t>Sahibi’nce</w:t>
      </w:r>
      <w:proofErr w:type="spellEnd"/>
      <w:r w:rsidRPr="003E4515">
        <w:rPr>
          <w:rFonts w:ascii="Times New Roman" w:eastAsia="Times New Roman" w:hAnsi="Times New Roman" w:cs="Times New Roman"/>
          <w:color w:val="333333"/>
          <w:sz w:val="26"/>
          <w:szCs w:val="26"/>
          <w:lang w:eastAsia="tr-TR"/>
        </w:rPr>
        <w:t xml:space="preserve"> 5070 Sayılı Elektronik İmza Kanununda tanımlı olan “güvenli elektronik imza” ile imzalanarak  </w:t>
      </w:r>
      <w:r w:rsidRPr="003E4515">
        <w:rPr>
          <w:rFonts w:ascii="Times New Roman" w:eastAsia="Times New Roman" w:hAnsi="Times New Roman" w:cs="Times New Roman"/>
          <w:b/>
          <w:bCs/>
          <w:color w:val="333333"/>
          <w:sz w:val="26"/>
          <w:szCs w:val="26"/>
          <w:lang w:eastAsia="tr-TR"/>
        </w:rPr>
        <w:t>ŞİRKET</w:t>
      </w:r>
      <w:r w:rsidRPr="003E4515">
        <w:rPr>
          <w:rFonts w:ascii="Times New Roman" w:eastAsia="Times New Roman" w:hAnsi="Times New Roman" w:cs="Times New Roman"/>
          <w:color w:val="333333"/>
          <w:sz w:val="26"/>
          <w:szCs w:val="26"/>
          <w:lang w:eastAsia="tr-TR"/>
        </w:rPr>
        <w:t>  kayıtlı  elektronik  posta adresine gönderilmek suretiyle,</w:t>
      </w:r>
    </w:p>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proofErr w:type="gramStart"/>
      <w:r w:rsidRPr="003E4515">
        <w:rPr>
          <w:rFonts w:ascii="Times New Roman" w:eastAsia="Times New Roman" w:hAnsi="Times New Roman" w:cs="Times New Roman"/>
          <w:color w:val="333333"/>
          <w:sz w:val="26"/>
          <w:szCs w:val="26"/>
          <w:lang w:eastAsia="tr-TR"/>
        </w:rPr>
        <w:t>tarafımıza</w:t>
      </w:r>
      <w:proofErr w:type="gramEnd"/>
      <w:r w:rsidRPr="003E4515">
        <w:rPr>
          <w:rFonts w:ascii="Times New Roman" w:eastAsia="Times New Roman" w:hAnsi="Times New Roman" w:cs="Times New Roman"/>
          <w:color w:val="333333"/>
          <w:sz w:val="26"/>
          <w:szCs w:val="26"/>
          <w:lang w:eastAsia="tr-TR"/>
        </w:rPr>
        <w:t xml:space="preserve"> iletilebilecektir.</w:t>
      </w:r>
    </w:p>
    <w:p w:rsidR="004F38A6"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Aşağıda, yazılı başvuruların ne şekilde tarafımıza ulaştırılacağına ilişkin yazılı başvuru kanalları özelinde bilgiler verilmektedir.</w:t>
      </w:r>
    </w:p>
    <w:p w:rsidR="00E70F09" w:rsidRDefault="00E70F09" w:rsidP="00E70F09">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E70F09">
        <w:rPr>
          <w:rFonts w:ascii="Times New Roman" w:eastAsia="Times New Roman" w:hAnsi="Times New Roman" w:cs="Times New Roman"/>
          <w:color w:val="333333"/>
          <w:sz w:val="26"/>
          <w:szCs w:val="26"/>
          <w:lang w:eastAsia="tr-TR"/>
        </w:rPr>
        <w:t>Veri sahibi talep formunun ıslak imzalı bir kopyasını şahsen, iadeli taahhütlü mektup yoluyla veya noter aracılığı ile</w:t>
      </w:r>
      <w:r>
        <w:rPr>
          <w:rFonts w:ascii="Times New Roman" w:eastAsia="Times New Roman" w:hAnsi="Times New Roman" w:cs="Times New Roman"/>
          <w:color w:val="333333"/>
          <w:sz w:val="26"/>
          <w:szCs w:val="26"/>
          <w:lang w:eastAsia="tr-TR"/>
        </w:rPr>
        <w:t xml:space="preserve"> </w:t>
      </w:r>
    </w:p>
    <w:p w:rsidR="00E70F09" w:rsidRPr="003E4515" w:rsidRDefault="00E70F09"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8"/>
        <w:gridCol w:w="5245"/>
      </w:tblGrid>
      <w:tr w:rsidR="00E70F09" w:rsidRPr="003E4515" w:rsidTr="00E70F09">
        <w:tc>
          <w:tcPr>
            <w:tcW w:w="3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Başvuru Yöntemi</w:t>
            </w:r>
          </w:p>
        </w:tc>
        <w:tc>
          <w:tcPr>
            <w:tcW w:w="52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Başvurunun Yapılacağı Adres</w:t>
            </w:r>
          </w:p>
        </w:tc>
      </w:tr>
      <w:tr w:rsidR="00E70F09" w:rsidRPr="003E4515" w:rsidTr="00E70F09">
        <w:tc>
          <w:tcPr>
            <w:tcW w:w="3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E70F09">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E70F09">
              <w:rPr>
                <w:rFonts w:ascii="Times New Roman" w:eastAsia="Times New Roman" w:hAnsi="Times New Roman" w:cs="Times New Roman"/>
                <w:color w:val="333333"/>
                <w:sz w:val="26"/>
                <w:szCs w:val="26"/>
                <w:lang w:eastAsia="tr-TR"/>
              </w:rPr>
              <w:t>Veri sahibi talep formunun ıslak imzalı bir kopyasını şahsen, iadeli taahhütlü mektup yoluyla veya noter aracılığı ile</w:t>
            </w:r>
          </w:p>
        </w:tc>
        <w:tc>
          <w:tcPr>
            <w:tcW w:w="52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br/>
              <w:t>34.Cadde 267</w:t>
            </w:r>
            <w:r>
              <w:rPr>
                <w:rFonts w:ascii="Times New Roman" w:eastAsia="Times New Roman" w:hAnsi="Times New Roman" w:cs="Times New Roman"/>
                <w:color w:val="333333"/>
                <w:sz w:val="26"/>
                <w:szCs w:val="26"/>
                <w:lang w:eastAsia="tr-TR"/>
              </w:rPr>
              <w:t xml:space="preserve">8. Sok </w:t>
            </w:r>
            <w:proofErr w:type="spellStart"/>
            <w:r>
              <w:rPr>
                <w:rFonts w:ascii="Times New Roman" w:eastAsia="Times New Roman" w:hAnsi="Times New Roman" w:cs="Times New Roman"/>
                <w:color w:val="333333"/>
                <w:sz w:val="26"/>
                <w:szCs w:val="26"/>
                <w:lang w:eastAsia="tr-TR"/>
              </w:rPr>
              <w:t>Irmakkent</w:t>
            </w:r>
            <w:proofErr w:type="spellEnd"/>
            <w:r>
              <w:rPr>
                <w:rFonts w:ascii="Times New Roman" w:eastAsia="Times New Roman" w:hAnsi="Times New Roman" w:cs="Times New Roman"/>
                <w:color w:val="333333"/>
                <w:sz w:val="26"/>
                <w:szCs w:val="26"/>
                <w:lang w:eastAsia="tr-TR"/>
              </w:rPr>
              <w:t xml:space="preserve"> Sitesi Yanı No:</w:t>
            </w:r>
            <w:r w:rsidRPr="003E4515">
              <w:rPr>
                <w:rFonts w:ascii="Times New Roman" w:eastAsia="Times New Roman" w:hAnsi="Times New Roman" w:cs="Times New Roman"/>
                <w:color w:val="333333"/>
                <w:sz w:val="26"/>
                <w:szCs w:val="26"/>
                <w:lang w:eastAsia="tr-TR"/>
              </w:rPr>
              <w:t>11 Çayyolu / Çankaya / ANKARA</w:t>
            </w:r>
          </w:p>
        </w:tc>
      </w:tr>
    </w:tbl>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lastRenderedPageBreak/>
        <w:t>Ayrıca, Kurul’un belirleyeceği diğer yöntemler duyurulduktan sonra bu yöntemler üzerinden de başvuruların ne şekilde alınacağı </w:t>
      </w:r>
      <w:r w:rsidRPr="003E4515">
        <w:rPr>
          <w:rFonts w:ascii="Times New Roman" w:eastAsia="Times New Roman" w:hAnsi="Times New Roman" w:cs="Times New Roman"/>
          <w:b/>
          <w:bCs/>
          <w:color w:val="333333"/>
          <w:sz w:val="26"/>
          <w:szCs w:val="26"/>
          <w:lang w:eastAsia="tr-TR"/>
        </w:rPr>
        <w:t>ŞİRKET</w:t>
      </w:r>
      <w:r w:rsidRPr="003E4515">
        <w:rPr>
          <w:rFonts w:ascii="Times New Roman" w:eastAsia="Times New Roman" w:hAnsi="Times New Roman" w:cs="Times New Roman"/>
          <w:color w:val="333333"/>
          <w:sz w:val="26"/>
          <w:szCs w:val="26"/>
          <w:lang w:eastAsia="tr-TR"/>
        </w:rPr>
        <w:t> tarafınca duyurulacaktır.</w:t>
      </w:r>
    </w:p>
    <w:p w:rsidR="004F38A6" w:rsidRPr="003E4515" w:rsidRDefault="004F38A6" w:rsidP="003E451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A. Başvuru Sahibi iletişim bilgileri: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5"/>
        <w:gridCol w:w="6525"/>
      </w:tblGrid>
      <w:tr w:rsidR="004F38A6" w:rsidRPr="003E4515" w:rsidTr="004F38A6">
        <w:trPr>
          <w:trHeight w:val="410"/>
        </w:trPr>
        <w:tc>
          <w:tcPr>
            <w:tcW w:w="22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İsim:</w:t>
            </w:r>
          </w:p>
        </w:tc>
        <w:tc>
          <w:tcPr>
            <w:tcW w:w="65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4F38A6" w:rsidRPr="003E4515" w:rsidTr="004F38A6">
        <w:trPr>
          <w:trHeight w:val="450"/>
        </w:trPr>
        <w:tc>
          <w:tcPr>
            <w:tcW w:w="22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Soy isim:</w:t>
            </w:r>
          </w:p>
        </w:tc>
        <w:tc>
          <w:tcPr>
            <w:tcW w:w="65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4F38A6" w:rsidRPr="003E4515" w:rsidTr="004F38A6">
        <w:trPr>
          <w:trHeight w:val="478"/>
        </w:trPr>
        <w:tc>
          <w:tcPr>
            <w:tcW w:w="22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TC Kimlik No:</w:t>
            </w:r>
          </w:p>
        </w:tc>
        <w:tc>
          <w:tcPr>
            <w:tcW w:w="65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4F38A6" w:rsidRPr="003E4515" w:rsidTr="004F38A6">
        <w:trPr>
          <w:trHeight w:val="396"/>
        </w:trPr>
        <w:tc>
          <w:tcPr>
            <w:tcW w:w="22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Telefon Numarası:</w:t>
            </w:r>
          </w:p>
        </w:tc>
        <w:tc>
          <w:tcPr>
            <w:tcW w:w="65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4F38A6" w:rsidRPr="003E4515" w:rsidTr="004F38A6">
        <w:trPr>
          <w:trHeight w:val="408"/>
        </w:trPr>
        <w:tc>
          <w:tcPr>
            <w:tcW w:w="22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E-posta:</w:t>
            </w:r>
          </w:p>
        </w:tc>
        <w:tc>
          <w:tcPr>
            <w:tcW w:w="65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4F38A6" w:rsidRPr="003E4515" w:rsidTr="004F38A6">
        <w:trPr>
          <w:trHeight w:val="450"/>
        </w:trPr>
        <w:tc>
          <w:tcPr>
            <w:tcW w:w="226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Adres:</w:t>
            </w:r>
          </w:p>
        </w:tc>
        <w:tc>
          <w:tcPr>
            <w:tcW w:w="65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4F38A6" w:rsidRPr="003E4515" w:rsidTr="004F38A6">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F38A6" w:rsidRPr="003E4515" w:rsidRDefault="004F38A6" w:rsidP="003E4515">
            <w:pPr>
              <w:spacing w:after="0" w:line="360" w:lineRule="auto"/>
              <w:jc w:val="both"/>
              <w:rPr>
                <w:rFonts w:ascii="Times New Roman" w:eastAsia="Times New Roman" w:hAnsi="Times New Roman" w:cs="Times New Roman"/>
                <w:color w:val="333333"/>
                <w:sz w:val="26"/>
                <w:szCs w:val="26"/>
                <w:lang w:eastAsia="tr-TR"/>
              </w:rPr>
            </w:pPr>
          </w:p>
        </w:tc>
        <w:tc>
          <w:tcPr>
            <w:tcW w:w="65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4F38A6" w:rsidRPr="003E4515" w:rsidTr="004F38A6">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F38A6" w:rsidRPr="003E4515" w:rsidRDefault="004F38A6" w:rsidP="003E4515">
            <w:pPr>
              <w:spacing w:after="0" w:line="360" w:lineRule="auto"/>
              <w:jc w:val="both"/>
              <w:rPr>
                <w:rFonts w:ascii="Times New Roman" w:eastAsia="Times New Roman" w:hAnsi="Times New Roman" w:cs="Times New Roman"/>
                <w:color w:val="333333"/>
                <w:sz w:val="26"/>
                <w:szCs w:val="26"/>
                <w:lang w:eastAsia="tr-TR"/>
              </w:rPr>
            </w:pPr>
          </w:p>
        </w:tc>
        <w:tc>
          <w:tcPr>
            <w:tcW w:w="65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F38A6" w:rsidRPr="003E4515" w:rsidRDefault="004F38A6" w:rsidP="003E4515">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bl>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p w:rsidR="004F38A6" w:rsidRPr="003E4515" w:rsidRDefault="004F38A6" w:rsidP="003E4515">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Lütfen KVK Kanunu kapsamındaki talebinizi detaylı olarak belirtiniz:</w:t>
      </w:r>
    </w:p>
    <w:p w:rsidR="004F38A6"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proofErr w:type="gramStart"/>
      <w:r w:rsidRPr="003E4515">
        <w:rPr>
          <w:rFonts w:ascii="Times New Roman" w:eastAsia="Times New Roman" w:hAnsi="Times New Roman" w:cs="Times New Roman"/>
          <w:color w:val="333333"/>
          <w:sz w:val="26"/>
          <w:szCs w:val="26"/>
          <w:lang w:eastAsia="tr-TR"/>
        </w:rPr>
        <w:t>…………………..…………….……………………………….………………………………</w:t>
      </w:r>
      <w:r w:rsidR="00E70F09">
        <w:rPr>
          <w:rFonts w:ascii="Times New Roman" w:eastAsia="Times New Roman" w:hAnsi="Times New Roman" w:cs="Times New Roman"/>
          <w:color w:val="333333"/>
          <w:sz w:val="26"/>
          <w:szCs w:val="26"/>
          <w:lang w:eastAsia="tr-TR"/>
        </w:rPr>
        <w:t>…………………………………………………………………………………</w:t>
      </w:r>
      <w:r w:rsidR="00E70F09" w:rsidRPr="003E4515">
        <w:rPr>
          <w:rFonts w:ascii="Times New Roman" w:eastAsia="Times New Roman" w:hAnsi="Times New Roman" w:cs="Times New Roman"/>
          <w:color w:val="333333"/>
          <w:sz w:val="26"/>
          <w:szCs w:val="26"/>
          <w:lang w:eastAsia="tr-TR"/>
        </w:rPr>
        <w:t>…………………..…………….……………………………….………………………………</w:t>
      </w:r>
      <w:r w:rsidR="00E70F09">
        <w:rPr>
          <w:rFonts w:ascii="Times New Roman" w:eastAsia="Times New Roman" w:hAnsi="Times New Roman" w:cs="Times New Roman"/>
          <w:color w:val="333333"/>
          <w:sz w:val="26"/>
          <w:szCs w:val="26"/>
          <w:lang w:eastAsia="tr-TR"/>
        </w:rPr>
        <w:t>…………………………………………………………………………………</w:t>
      </w:r>
      <w:proofErr w:type="gramEnd"/>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65"/>
        <w:gridCol w:w="6570"/>
        <w:gridCol w:w="1335"/>
      </w:tblGrid>
      <w:tr w:rsidR="00E70F09" w:rsidRPr="003E4515" w:rsidTr="000D27FF">
        <w:trPr>
          <w:trHeight w:val="540"/>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lastRenderedPageBreak/>
              <w:t> </w:t>
            </w:r>
          </w:p>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Talep No</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Talep Konusu</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b/>
                <w:bCs/>
                <w:color w:val="333333"/>
                <w:sz w:val="26"/>
                <w:szCs w:val="26"/>
                <w:lang w:eastAsia="tr-TR"/>
              </w:rPr>
              <w:t>Seçiminiz</w:t>
            </w:r>
          </w:p>
        </w:tc>
      </w:tr>
      <w:tr w:rsidR="00E70F09" w:rsidRPr="003E4515" w:rsidTr="000D27FF">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1</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Şirketinizin hakkımda kişisel veri işleyip işlemediğini öğrenmek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E70F09" w:rsidRPr="003E4515" w:rsidTr="000D27FF">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2</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Eğer Şirketiniz hakkımda kişisel veri işliyorsa bu veri işleme faaliyetleri hakkında bilgi talep ediyorum.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E70F09" w:rsidRPr="003E4515" w:rsidTr="000D27FF">
        <w:trPr>
          <w:trHeight w:val="810"/>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3</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Eğer Şirketiniz hakkımda kişisel veri işliyorsa bunların işlenme amacını ve işlenme amacına uygun kullanılıp kullanmadığını öğrenmek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E70F09" w:rsidRPr="003E4515" w:rsidTr="000D27FF">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4</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Eğer kişisel verilerim yurt içinde veya yurt dışında üçüncü kişilere aktarılıyorsa, bu üçüncü kişileri bilmek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E70F09" w:rsidRPr="003E4515" w:rsidTr="000D27FF">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5</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5 Kişisel verilerimin eksik veya yanlış işlendiği düşünüyorum ve bunların düzeltilmesini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E70F09" w:rsidRPr="003E4515" w:rsidTr="000D27FF">
        <w:trPr>
          <w:trHeight w:val="154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6</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Kişisel verilerimin Kanun ve ilgili diğer kanun hükümlerine uygun olarak işlenmiş olmasına rağmen, işlenmesini gerektiren sebeplerin ortadan kalktığını düşünüyorum ve bu çerçevede kişisel verilerimin;</w:t>
            </w:r>
          </w:p>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A)Silinmesini talep ediyorum</w:t>
            </w:r>
          </w:p>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B)Anonim hale getirilmesini talep ediyorum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r w:rsidR="00E70F09" w:rsidRPr="003E4515" w:rsidTr="000D27FF">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7</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Eksik ve yanlış işlendiğini düşündüğüm kişisel verilerimin (Talep No. 5) aktarıldığı üçüncü kişiler nezdinde de düzeltilmesini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70F09" w:rsidRPr="003E4515" w:rsidRDefault="00E70F09" w:rsidP="000D27FF">
            <w:pPr>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tc>
      </w:tr>
    </w:tbl>
    <w:p w:rsidR="00E70F09" w:rsidRDefault="00E70F09" w:rsidP="00E70F09">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p w:rsidR="004F38A6" w:rsidRPr="003E4515" w:rsidRDefault="004F38A6" w:rsidP="00E70F09">
      <w:pPr>
        <w:shd w:val="clear" w:color="auto" w:fill="FFFFFF"/>
        <w:spacing w:after="150" w:line="360" w:lineRule="auto"/>
        <w:jc w:val="both"/>
        <w:rPr>
          <w:rFonts w:ascii="Times New Roman" w:eastAsia="Times New Roman" w:hAnsi="Times New Roman" w:cs="Times New Roman"/>
          <w:color w:val="333333"/>
          <w:sz w:val="26"/>
          <w:szCs w:val="26"/>
          <w:lang w:eastAsia="tr-TR"/>
        </w:rPr>
      </w:pPr>
      <w:proofErr w:type="spellStart"/>
      <w:r w:rsidRPr="003E4515">
        <w:rPr>
          <w:rFonts w:ascii="Times New Roman" w:eastAsia="Times New Roman" w:hAnsi="Times New Roman" w:cs="Times New Roman"/>
          <w:color w:val="333333"/>
          <w:sz w:val="26"/>
          <w:szCs w:val="26"/>
          <w:lang w:eastAsia="tr-TR"/>
        </w:rPr>
        <w:lastRenderedPageBreak/>
        <w:t>B.Lütfen</w:t>
      </w:r>
      <w:proofErr w:type="spellEnd"/>
      <w:r w:rsidRPr="003E4515">
        <w:rPr>
          <w:rFonts w:ascii="Times New Roman" w:eastAsia="Times New Roman" w:hAnsi="Times New Roman" w:cs="Times New Roman"/>
          <w:color w:val="333333"/>
          <w:sz w:val="26"/>
          <w:szCs w:val="26"/>
          <w:lang w:eastAsia="tr-TR"/>
        </w:rPr>
        <w:t xml:space="preserve"> başvurunuza vereceğimiz yanıtın tarafınıza bildirilme yöntemini seçiniz:</w:t>
      </w:r>
    </w:p>
    <w:p w:rsidR="004F38A6" w:rsidRPr="003E4515" w:rsidRDefault="004F38A6" w:rsidP="003E451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Adresime gönderilmesini istiyorum.</w:t>
      </w:r>
    </w:p>
    <w:p w:rsidR="004F38A6" w:rsidRPr="003E4515" w:rsidRDefault="004F38A6" w:rsidP="003E451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E-posta adresime gönderilmesini istiyorum.</w:t>
      </w:r>
    </w:p>
    <w:p w:rsidR="004F38A6" w:rsidRPr="003E4515" w:rsidRDefault="004F38A6" w:rsidP="003E4515">
      <w:pPr>
        <w:numPr>
          <w:ilvl w:val="0"/>
          <w:numId w:val="4"/>
        </w:numPr>
        <w:shd w:val="clear" w:color="auto" w:fill="FFFFFF"/>
        <w:spacing w:before="100" w:beforeAutospacing="1" w:after="150" w:afterAutospacing="1"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Elden teslim almak istiyorum.</w:t>
      </w:r>
    </w:p>
    <w:p w:rsidR="004F38A6" w:rsidRPr="003E4515" w:rsidRDefault="004F38A6" w:rsidP="003E4515">
      <w:pPr>
        <w:numPr>
          <w:ilvl w:val="0"/>
          <w:numId w:val="4"/>
        </w:numPr>
        <w:shd w:val="clear" w:color="auto" w:fill="FFFFFF"/>
        <w:spacing w:before="100" w:beforeAutospacing="1" w:after="150" w:afterAutospacing="1"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i/>
          <w:iCs/>
          <w:color w:val="333333"/>
          <w:sz w:val="26"/>
          <w:szCs w:val="26"/>
          <w:lang w:eastAsia="tr-TR"/>
        </w:rPr>
        <w:t>(Vekâleten teslim alınması durumunda noter tasdikli vekâletname veya yetki belgesi olması gerekmektedir.)</w:t>
      </w:r>
    </w:p>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İşbu başvuru formu, </w:t>
      </w:r>
      <w:r w:rsidRPr="003E4515">
        <w:rPr>
          <w:rFonts w:ascii="Times New Roman" w:eastAsia="Times New Roman" w:hAnsi="Times New Roman" w:cs="Times New Roman"/>
          <w:b/>
          <w:bCs/>
          <w:color w:val="333333"/>
          <w:sz w:val="26"/>
          <w:szCs w:val="26"/>
          <w:lang w:eastAsia="tr-TR"/>
        </w:rPr>
        <w:t>ŞİRKET</w:t>
      </w:r>
      <w:r w:rsidRPr="003E4515">
        <w:rPr>
          <w:rFonts w:ascii="Times New Roman" w:eastAsia="Times New Roman" w:hAnsi="Times New Roman" w:cs="Times New Roman"/>
          <w:color w:val="333333"/>
          <w:sz w:val="26"/>
          <w:szCs w:val="26"/>
          <w:lang w:eastAsia="tr-TR"/>
        </w:rPr>
        <w:t> ile olan ilişkinizi tespit ederek, varsa, </w:t>
      </w:r>
      <w:r w:rsidRPr="003E4515">
        <w:rPr>
          <w:rFonts w:ascii="Times New Roman" w:eastAsia="Times New Roman" w:hAnsi="Times New Roman" w:cs="Times New Roman"/>
          <w:b/>
          <w:bCs/>
          <w:color w:val="333333"/>
          <w:sz w:val="26"/>
          <w:szCs w:val="26"/>
          <w:lang w:eastAsia="tr-TR"/>
        </w:rPr>
        <w:t>ŞİRKET</w:t>
      </w:r>
      <w:r w:rsidRPr="003E4515">
        <w:rPr>
          <w:rFonts w:ascii="Times New Roman" w:eastAsia="Times New Roman" w:hAnsi="Times New Roman" w:cs="Times New Roman"/>
          <w:color w:val="333333"/>
          <w:sz w:val="26"/>
          <w:szCs w:val="26"/>
          <w:lang w:eastAsia="tr-TR"/>
        </w:rPr>
        <w:t>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Pr="003E4515">
        <w:rPr>
          <w:rFonts w:ascii="Times New Roman" w:eastAsia="Times New Roman" w:hAnsi="Times New Roman" w:cs="Times New Roman"/>
          <w:b/>
          <w:bCs/>
          <w:color w:val="333333"/>
          <w:sz w:val="26"/>
          <w:szCs w:val="26"/>
          <w:lang w:eastAsia="tr-TR"/>
        </w:rPr>
        <w:t>ŞİRKET</w:t>
      </w:r>
      <w:r w:rsidRPr="003E4515">
        <w:rPr>
          <w:rFonts w:ascii="Times New Roman" w:eastAsia="Times New Roman" w:hAnsi="Times New Roman" w:cs="Times New Roman"/>
          <w:color w:val="333333"/>
          <w:sz w:val="26"/>
          <w:szCs w:val="26"/>
          <w:lang w:eastAsia="tr-TR"/>
        </w:rPr>
        <w:t>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w:t>
      </w:r>
    </w:p>
    <w:p w:rsidR="004F38A6" w:rsidRPr="003E4515" w:rsidRDefault="004F38A6"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sidRPr="003E4515">
        <w:rPr>
          <w:rFonts w:ascii="Times New Roman" w:eastAsia="Times New Roman" w:hAnsi="Times New Roman" w:cs="Times New Roman"/>
          <w:color w:val="333333"/>
          <w:sz w:val="26"/>
          <w:szCs w:val="26"/>
          <w:lang w:eastAsia="tr-TR"/>
        </w:rPr>
        <w:t xml:space="preserve">Başvuru Sahibi (Kişisel Veri Sahibi) Adı </w:t>
      </w:r>
      <w:proofErr w:type="gramStart"/>
      <w:r w:rsidRPr="003E4515">
        <w:rPr>
          <w:rFonts w:ascii="Times New Roman" w:eastAsia="Times New Roman" w:hAnsi="Times New Roman" w:cs="Times New Roman"/>
          <w:color w:val="333333"/>
          <w:sz w:val="26"/>
          <w:szCs w:val="26"/>
          <w:lang w:eastAsia="tr-TR"/>
        </w:rPr>
        <w:t>Soyadı :</w:t>
      </w:r>
      <w:proofErr w:type="gramEnd"/>
    </w:p>
    <w:p w:rsidR="004F38A6" w:rsidRPr="003E4515" w:rsidRDefault="003E4515" w:rsidP="003E4515">
      <w:pPr>
        <w:shd w:val="clear" w:color="auto" w:fill="FFFFFF"/>
        <w:spacing w:after="150" w:line="360" w:lineRule="auto"/>
        <w:jc w:val="both"/>
        <w:rPr>
          <w:rFonts w:ascii="Times New Roman" w:eastAsia="Times New Roman" w:hAnsi="Times New Roman" w:cs="Times New Roman"/>
          <w:color w:val="333333"/>
          <w:sz w:val="26"/>
          <w:szCs w:val="26"/>
          <w:lang w:eastAsia="tr-TR"/>
        </w:rPr>
      </w:pPr>
      <w:r>
        <w:rPr>
          <w:rFonts w:ascii="Times New Roman" w:eastAsia="Times New Roman" w:hAnsi="Times New Roman" w:cs="Times New Roman"/>
          <w:color w:val="333333"/>
          <w:sz w:val="26"/>
          <w:szCs w:val="26"/>
          <w:lang w:eastAsia="tr-TR"/>
        </w:rPr>
        <w:t>Başvuru Tarihi        </w:t>
      </w:r>
      <w:r w:rsidR="004F38A6" w:rsidRPr="003E4515">
        <w:rPr>
          <w:rFonts w:ascii="Times New Roman" w:eastAsia="Times New Roman" w:hAnsi="Times New Roman" w:cs="Times New Roman"/>
          <w:color w:val="333333"/>
          <w:sz w:val="26"/>
          <w:szCs w:val="26"/>
          <w:lang w:eastAsia="tr-TR"/>
        </w:rPr>
        <w:t>:</w:t>
      </w:r>
    </w:p>
    <w:p w:rsidR="004F38A6" w:rsidRPr="003E4515" w:rsidRDefault="004F38A6" w:rsidP="00E70F09">
      <w:pPr>
        <w:shd w:val="clear" w:color="auto" w:fill="FFFFFF"/>
        <w:spacing w:after="150" w:line="360" w:lineRule="auto"/>
        <w:jc w:val="both"/>
        <w:rPr>
          <w:rFonts w:ascii="Times New Roman" w:eastAsia="Times New Roman" w:hAnsi="Times New Roman" w:cs="Times New Roman"/>
          <w:color w:val="333333"/>
          <w:sz w:val="26"/>
          <w:szCs w:val="26"/>
          <w:lang w:eastAsia="tr-TR"/>
        </w:rPr>
      </w:pPr>
      <w:proofErr w:type="gramStart"/>
      <w:r w:rsidRPr="003E4515">
        <w:rPr>
          <w:rFonts w:ascii="Times New Roman" w:eastAsia="Times New Roman" w:hAnsi="Times New Roman" w:cs="Times New Roman"/>
          <w:color w:val="333333"/>
          <w:sz w:val="26"/>
          <w:szCs w:val="26"/>
          <w:lang w:eastAsia="tr-TR"/>
        </w:rPr>
        <w:t>İmza                        :</w:t>
      </w:r>
      <w:proofErr w:type="gramEnd"/>
    </w:p>
    <w:p w:rsidR="00026E8E" w:rsidRPr="003E4515" w:rsidRDefault="00026E8E" w:rsidP="003E4515">
      <w:pPr>
        <w:spacing w:line="360" w:lineRule="auto"/>
        <w:jc w:val="both"/>
        <w:rPr>
          <w:rFonts w:ascii="Times New Roman" w:hAnsi="Times New Roman" w:cs="Times New Roman"/>
          <w:sz w:val="26"/>
          <w:szCs w:val="26"/>
        </w:rPr>
      </w:pPr>
    </w:p>
    <w:sectPr w:rsidR="00026E8E" w:rsidRPr="003E4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63A"/>
    <w:multiLevelType w:val="multilevel"/>
    <w:tmpl w:val="FB40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E90243"/>
    <w:multiLevelType w:val="multilevel"/>
    <w:tmpl w:val="F676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8C78DC"/>
    <w:multiLevelType w:val="multilevel"/>
    <w:tmpl w:val="D5F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13136"/>
    <w:multiLevelType w:val="multilevel"/>
    <w:tmpl w:val="57E4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696C1E"/>
    <w:multiLevelType w:val="multilevel"/>
    <w:tmpl w:val="36AE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5948AA"/>
    <w:multiLevelType w:val="multilevel"/>
    <w:tmpl w:val="B9F8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B0"/>
    <w:rsid w:val="00026E8E"/>
    <w:rsid w:val="002972D3"/>
    <w:rsid w:val="003E4515"/>
    <w:rsid w:val="004F38A6"/>
    <w:rsid w:val="00BC7FB0"/>
    <w:rsid w:val="00E70F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637</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faruknalbantoglu60@gmail.com</cp:lastModifiedBy>
  <cp:revision>2</cp:revision>
  <dcterms:created xsi:type="dcterms:W3CDTF">2023-06-05T14:12:00Z</dcterms:created>
  <dcterms:modified xsi:type="dcterms:W3CDTF">2023-06-05T14:12:00Z</dcterms:modified>
</cp:coreProperties>
</file>